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3F46" w:rsidR="000255F4" w:rsidP="000255F4" w:rsidRDefault="000255F4" w14:paraId="701931CB" w14:textId="0CF15C73">
      <w:pPr>
        <w:jc w:val="center"/>
        <w:rPr>
          <w:rFonts w:ascii="Century Gothic" w:hAnsi="Century Gothic"/>
          <w:sz w:val="20"/>
          <w:szCs w:val="20"/>
        </w:rPr>
      </w:pPr>
      <w:r w:rsidRPr="3BF770F7" w:rsidR="7BF2ABF1">
        <w:rPr>
          <w:rFonts w:ascii="Century Gothic" w:hAnsi="Century Gothic"/>
          <w:sz w:val="20"/>
          <w:szCs w:val="20"/>
        </w:rPr>
        <w:t>Resposta às Pendências do Comitê de Ética Em Pesquisa</w:t>
      </w:r>
    </w:p>
    <w:p w:rsidR="3BF770F7" w:rsidP="3BF770F7" w:rsidRDefault="3BF770F7" w14:paraId="4E406154" w14:textId="70704053">
      <w:pPr>
        <w:shd w:val="clear" w:color="auto" w:fill="FFFFFF" w:themeFill="background1"/>
        <w:spacing w:before="0" w:after="0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BR"/>
        </w:rPr>
      </w:pPr>
    </w:p>
    <w:p w:rsidR="396B314C" w:rsidP="3BF770F7" w:rsidRDefault="396B314C" w14:paraId="542531FF" w14:textId="5B843CE0">
      <w:pPr>
        <w:spacing w:before="0" w:after="0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BR"/>
        </w:rPr>
      </w:pPr>
      <w:r w:rsidRPr="3BF770F7" w:rsidR="396B314C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BR"/>
        </w:rPr>
        <w:t>Ao</w:t>
      </w:r>
    </w:p>
    <w:p w:rsidR="396B314C" w:rsidP="3BF770F7" w:rsidRDefault="396B314C" w14:paraId="7AABE880" w14:textId="3E2F97A1">
      <w:pPr>
        <w:tabs>
          <w:tab w:val="center" w:leader="none" w:pos="4664"/>
        </w:tabs>
        <w:spacing w:before="0" w:after="0" w:line="240" w:lineRule="auto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BR"/>
        </w:rPr>
      </w:pPr>
      <w:r w:rsidRPr="3BF770F7" w:rsidR="396B314C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BR"/>
        </w:rPr>
        <w:t>Comitê de Ética em Pesquisa Hapvida NotreDame</w:t>
      </w:r>
    </w:p>
    <w:p w:rsidR="00F53F46" w:rsidP="000255F4" w:rsidRDefault="00F53F46" w14:paraId="09BAE657" w14:textId="77777777">
      <w:pPr>
        <w:rPr>
          <w:rFonts w:ascii="Century Gothic" w:hAnsi="Century Gothic"/>
          <w:sz w:val="20"/>
          <w:szCs w:val="20"/>
        </w:rPr>
      </w:pPr>
    </w:p>
    <w:p w:rsidRPr="008C435D" w:rsidR="00C25455" w:rsidP="00C25455" w:rsidRDefault="00C25455" w14:paraId="2FFF416D" w14:textId="77777777">
      <w:pPr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 xml:space="preserve">Em atenção ao Parecer Consubstanciado nº [inserir número], emitido em [data], referente ao Protocolo de Pesquisa “XXXXXXXXXXXXXXXXXXXXXXXXXXXXXXXXXXXXXX”, encaminho os esclarecimentos e as adequações realizadas para atendimento às pendências apontadas no parecer referido. </w:t>
      </w:r>
    </w:p>
    <w:p w:rsidRPr="008C435D" w:rsidR="000255F4" w:rsidP="00C25455" w:rsidRDefault="000255F4" w14:paraId="4EF1AD7F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Pendência 1</w:t>
      </w:r>
    </w:p>
    <w:p w:rsidRPr="008C435D" w:rsidR="000255F4" w:rsidP="00C25455" w:rsidRDefault="000255F4" w14:paraId="2899CFA8" w14:textId="6E7DB8A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Apontamento do CEP: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[Transcrever a pendência apresentada no parecer.]</w:t>
      </w:r>
    </w:p>
    <w:p w:rsidRPr="008C435D" w:rsidR="000255F4" w:rsidP="00C25455" w:rsidRDefault="000255F4" w14:paraId="2FC036CD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Resposta do pesquisador: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[Apresentar a resposta de forma objetiva, esclarecendo a providência adotada.]</w:t>
      </w:r>
    </w:p>
    <w:p w:rsidRPr="008C435D" w:rsidR="000255F4" w:rsidP="00C25455" w:rsidRDefault="000255F4" w14:paraId="7C0316FC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Alteração realizada no protocolo/documento: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[Informar qual documento foi alterado e, quando aplicável, indicar página, item ou seção.]</w:t>
      </w:r>
    </w:p>
    <w:p w:rsidRPr="008C435D" w:rsidR="00C25455" w:rsidP="000255F4" w:rsidRDefault="00C25455" w14:paraId="2B307119" w14:textId="77777777">
      <w:pPr>
        <w:rPr>
          <w:rFonts w:ascii="Century Gothic" w:hAnsi="Century Gothic"/>
          <w:sz w:val="20"/>
          <w:szCs w:val="20"/>
        </w:rPr>
      </w:pPr>
    </w:p>
    <w:p w:rsidRPr="008C435D" w:rsidR="000255F4" w:rsidP="00C25455" w:rsidRDefault="000255F4" w14:paraId="1D95AA73" w14:textId="1BDDE896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Pendência 2</w:t>
      </w:r>
    </w:p>
    <w:p w:rsidRPr="008C435D" w:rsidR="00C25455" w:rsidP="00C25455" w:rsidRDefault="00C25455" w14:paraId="757B8DD3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Apontamento do CEP: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[Transcrever a pendência apresentada no parecer.]</w:t>
      </w:r>
    </w:p>
    <w:p w:rsidRPr="008C435D" w:rsidR="000255F4" w:rsidP="00C25455" w:rsidRDefault="000255F4" w14:paraId="7729C8A0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Resposta do pesquisador: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[Apresentar os esclarecimentos e a providência adotada.]</w:t>
      </w:r>
    </w:p>
    <w:p w:rsidRPr="008C435D" w:rsidR="000255F4" w:rsidP="00C25455" w:rsidRDefault="000255F4" w14:paraId="1902954B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Alteração realizada no protocolo/documento: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[Informar o documento alterado e, quando aplicável, página, item ou seção.]</w:t>
      </w:r>
    </w:p>
    <w:p w:rsidRPr="008C435D" w:rsidR="00C25455" w:rsidP="000255F4" w:rsidRDefault="00C25455" w14:paraId="18737EA8" w14:textId="77777777">
      <w:pPr>
        <w:rPr>
          <w:rFonts w:ascii="Century Gothic" w:hAnsi="Century Gothic"/>
          <w:sz w:val="20"/>
          <w:szCs w:val="20"/>
        </w:rPr>
      </w:pPr>
    </w:p>
    <w:p w:rsidRPr="008C435D" w:rsidR="000255F4" w:rsidP="00C25455" w:rsidRDefault="000255F4" w14:paraId="132618C5" w14:textId="36132B5E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Pendência 3</w:t>
      </w:r>
    </w:p>
    <w:p w:rsidRPr="008C435D" w:rsidR="00C25455" w:rsidP="00C25455" w:rsidRDefault="00C25455" w14:paraId="1FFCC400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Apontamento do CEP: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[Transcrever a pendência apresentada no parecer.]</w:t>
      </w:r>
    </w:p>
    <w:p w:rsidRPr="008C435D" w:rsidR="000255F4" w:rsidP="00C25455" w:rsidRDefault="000255F4" w14:paraId="4DAFEDD9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Resposta do pesquisador: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[Apresentar os esclarecimentos e a providência adotada.]</w:t>
      </w:r>
    </w:p>
    <w:p w:rsidRPr="008C435D" w:rsidR="000255F4" w:rsidP="00C25455" w:rsidRDefault="000255F4" w14:paraId="71448F45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Alteração realizada no protocolo/documento:</w:t>
      </w:r>
      <w:r w:rsidRPr="008C435D">
        <w:rPr>
          <w:rFonts w:ascii="Century Gothic" w:hAnsi="Century Gothic"/>
          <w:sz w:val="20"/>
          <w:szCs w:val="20"/>
        </w:rPr>
        <w:br/>
      </w:r>
      <w:r w:rsidRPr="008C435D">
        <w:rPr>
          <w:rFonts w:ascii="Century Gothic" w:hAnsi="Century Gothic"/>
          <w:sz w:val="20"/>
          <w:szCs w:val="20"/>
        </w:rPr>
        <w:t>[Informar o documento alterado e, quando aplicável, página, item ou seção.]</w:t>
      </w:r>
    </w:p>
    <w:p w:rsidRPr="008C435D" w:rsidR="00C25455" w:rsidP="00C25455" w:rsidRDefault="00C25455" w14:paraId="0FACD0F2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Pr="008C435D" w:rsidR="000255F4" w:rsidP="000255F4" w:rsidRDefault="000255F4" w14:paraId="6E394A6B" w14:textId="77777777">
      <w:pPr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/>
          <w:sz w:val="20"/>
          <w:szCs w:val="20"/>
        </w:rPr>
        <w:t>Dessa forma, encaminhamos os esclarecimentos e os documentos revisados para nova apreciação deste Comitê de Ética em Pesquisa.</w:t>
      </w:r>
    </w:p>
    <w:p w:rsidRPr="008C435D" w:rsidR="004D63A9" w:rsidP="000255F4" w:rsidRDefault="004D63A9" w14:paraId="3C5D7B82" w14:textId="065E96E1">
      <w:pPr>
        <w:rPr>
          <w:rFonts w:ascii="Century Gothic" w:hAnsi="Century Gothic"/>
          <w:sz w:val="20"/>
          <w:szCs w:val="20"/>
        </w:rPr>
      </w:pPr>
    </w:p>
    <w:p w:rsidRPr="008C435D" w:rsidR="00C25455" w:rsidP="00C25455" w:rsidRDefault="00C25455" w14:paraId="1EDB44C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Atenciosamente,        </w:t>
      </w:r>
    </w:p>
    <w:p w:rsidRPr="008C435D" w:rsidR="00C25455" w:rsidP="00C25455" w:rsidRDefault="00C25455" w14:paraId="5CEA527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8C435D" w:rsidR="00C25455" w:rsidP="00C25455" w:rsidRDefault="00C25455" w14:paraId="246BA190" w14:textId="77777777">
      <w:pPr>
        <w:spacing w:after="0" w:line="240" w:lineRule="auto"/>
        <w:rPr>
          <w:rFonts w:ascii="Century Gothic" w:hAnsi="Century Gothic" w:eastAsia="Century Gothic" w:cs="Century Gothic"/>
          <w:sz w:val="20"/>
          <w:szCs w:val="20"/>
        </w:rPr>
      </w:pPr>
    </w:p>
    <w:p w:rsidRPr="008C435D" w:rsidR="00C25455" w:rsidP="00C25455" w:rsidRDefault="00C25455" w14:paraId="5021D978" w14:textId="7777777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[Local e Data]</w:t>
      </w:r>
    </w:p>
    <w:p w:rsidRPr="008C435D" w:rsidR="00C25455" w:rsidP="00C25455" w:rsidRDefault="00C25455" w14:paraId="3DA0A75C" w14:textId="77777777">
      <w:pPr>
        <w:spacing w:after="0" w:line="240" w:lineRule="auto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8C435D" w:rsidR="00C25455" w:rsidP="00C25455" w:rsidRDefault="00C25455" w14:paraId="57415B4C" w14:textId="77777777">
      <w:pPr>
        <w:spacing w:after="0" w:line="240" w:lineRule="auto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8C435D" w:rsidR="00C25455" w:rsidP="00C25455" w:rsidRDefault="00C25455" w14:paraId="01585B83" w14:textId="77777777">
      <w:pPr>
        <w:spacing w:after="0" w:line="240" w:lineRule="auto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__________________________________</w:t>
      </w:r>
    </w:p>
    <w:p w:rsidRPr="008C435D" w:rsidR="00C25455" w:rsidP="00C25455" w:rsidRDefault="00C25455" w14:paraId="35BB6F75" w14:textId="77777777">
      <w:pPr>
        <w:spacing w:after="0" w:line="240" w:lineRule="auto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 xml:space="preserve">Nome do (a) Pesquisador (a) </w:t>
      </w:r>
    </w:p>
    <w:p w:rsidRPr="008C435D" w:rsidR="00C25455" w:rsidP="00C25455" w:rsidRDefault="00C25455" w14:paraId="72AF9E30" w14:textId="77777777">
      <w:pPr>
        <w:spacing w:after="0" w:line="240" w:lineRule="auto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:rsidRPr="008C435D" w:rsidR="00C25455" w:rsidP="00C25455" w:rsidRDefault="00C25455" w14:paraId="56549611" w14:textId="77777777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8C435D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>Conselho de Classe/Estado:</w:t>
      </w:r>
      <w:r w:rsidRPr="008C435D">
        <w:rPr>
          <w:sz w:val="20"/>
          <w:szCs w:val="20"/>
        </w:rPr>
        <w:br/>
      </w:r>
    </w:p>
    <w:p w:rsidRPr="008C435D" w:rsidR="00C25455" w:rsidP="000255F4" w:rsidRDefault="00C25455" w14:paraId="1CD7D38B" w14:textId="77777777">
      <w:pPr>
        <w:rPr>
          <w:sz w:val="20"/>
          <w:szCs w:val="20"/>
        </w:rPr>
      </w:pPr>
    </w:p>
    <w:sectPr w:rsidRPr="008C435D" w:rsidR="00C25455" w:rsidSect="000255F4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 w:orient="portrait"/>
      <w:pgMar w:top="1440" w:right="1080" w:bottom="1440" w:left="1080" w:header="426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0CC0" w:rsidRDefault="00780CC0" w14:paraId="66CD13FE" w14:textId="77777777">
      <w:pPr>
        <w:spacing w:after="0" w:line="240" w:lineRule="auto"/>
      </w:pPr>
      <w:r>
        <w:separator/>
      </w:r>
    </w:p>
  </w:endnote>
  <w:endnote w:type="continuationSeparator" w:id="0">
    <w:p w:rsidR="00780CC0" w:rsidRDefault="00780CC0" w14:paraId="5C13F51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0443F" w:rsidRDefault="0030443F" w14:paraId="305C5555" w14:textId="4B4659F2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4F566C3" wp14:editId="4B6388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57505"/>
              <wp:effectExtent l="0" t="0" r="0" b="0"/>
              <wp:wrapNone/>
              <wp:docPr id="756140005" name="Caixa de Texto 5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0443F" w:rsidR="0030443F" w:rsidP="0030443F" w:rsidRDefault="0030443F" w14:paraId="220020EE" w14:textId="79FC0A3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0443F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A0EFD68">
            <v:shapetype id="_x0000_t202" coordsize="21600,21600" o:spt="202" path="m,l,21600r21600,l21600,xe" w14:anchorId="64F566C3">
              <v:stroke joinstyle="miter"/>
              <v:path gradientshapeok="t" o:connecttype="rect"/>
            </v:shapetype>
            <v:shape id="Caixa de Texto 5" style="position:absolute;margin-left:0;margin-top:0;width:40.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INTERNO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">
              <v:textbox style="mso-fit-shape-to-text:t" inset="0,0,0,15pt">
                <w:txbxContent>
                  <w:p w:rsidRPr="0030443F" w:rsidR="0030443F" w:rsidP="0030443F" w:rsidRDefault="0030443F" w14:paraId="79866E18" w14:textId="79FC0A3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0443F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0443F" w:rsidRDefault="0030443F" w14:paraId="2614FB8F" w14:textId="4A62A8C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F17139" wp14:editId="2B5534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57505"/>
              <wp:effectExtent l="0" t="0" r="0" b="0"/>
              <wp:wrapNone/>
              <wp:docPr id="1512755902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0443F" w:rsidR="0030443F" w:rsidP="0030443F" w:rsidRDefault="0030443F" w14:paraId="17728B32" w14:textId="2052C7F2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0443F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8C9EB40">
            <v:shapetype id="_x0000_t202" coordsize="21600,21600" o:spt="202" path="m,l,21600r21600,l21600,xe" w14:anchorId="45F17139">
              <v:stroke joinstyle="miter"/>
              <v:path gradientshapeok="t" o:connecttype="rect"/>
            </v:shapetype>
            <v:shape id="Caixa de Texto 4" style="position:absolute;margin-left:0;margin-top:0;width:40.5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INTERNO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">
              <v:textbox style="mso-fit-shape-to-text:t" inset="0,0,0,15pt">
                <w:txbxContent>
                  <w:p w:rsidRPr="0030443F" w:rsidR="0030443F" w:rsidP="0030443F" w:rsidRDefault="0030443F" w14:paraId="290E47F8" w14:textId="2052C7F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0443F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0CC0" w:rsidRDefault="00780CC0" w14:paraId="4DDDDFD7" w14:textId="77777777">
      <w:pPr>
        <w:spacing w:after="0" w:line="240" w:lineRule="auto"/>
      </w:pPr>
      <w:r>
        <w:separator/>
      </w:r>
    </w:p>
  </w:footnote>
  <w:footnote w:type="continuationSeparator" w:id="0">
    <w:p w:rsidR="00780CC0" w:rsidRDefault="00780CC0" w14:paraId="7CE799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0443F" w:rsidRDefault="0030443F" w14:paraId="5D66F940" w14:textId="7ABFA31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E08E83" wp14:editId="071CB2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57505"/>
              <wp:effectExtent l="0" t="0" r="0" b="4445"/>
              <wp:wrapNone/>
              <wp:docPr id="1317505796" name="Caixa de Texto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0443F" w:rsidR="0030443F" w:rsidP="0030443F" w:rsidRDefault="0030443F" w14:paraId="3DD4FDFA" w14:textId="2F2031B8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0443F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317D9D7">
            <v:shapetype id="_x0000_t202" coordsize="21600,21600" o:spt="202" path="m,l,21600r21600,l21600,xe" w14:anchorId="24E08E83">
              <v:stroke joinstyle="miter"/>
              <v:path gradientshapeok="t" o:connecttype="rect"/>
            </v:shapetype>
            <v:shape id="Caixa de Texto 2" style="position:absolute;margin-left:0;margin-top:0;width:40.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">
              <v:textbox style="mso-fit-shape-to-text:t" inset="0,15pt,0,0">
                <w:txbxContent>
                  <w:p w:rsidRPr="0030443F" w:rsidR="0030443F" w:rsidP="0030443F" w:rsidRDefault="0030443F" w14:paraId="5AB5A7CB" w14:textId="2F2031B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0443F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3A9" w:rsidP="003A65FA" w:rsidRDefault="000255F4" w14:paraId="08C73DF9" w14:textId="4242BFDF">
    <w:pPr>
      <w:pStyle w:val="Cabealho"/>
      <w:tabs>
        <w:tab w:val="clear" w:pos="4680"/>
        <w:tab w:val="clear" w:pos="9360"/>
        <w:tab w:val="left" w:pos="1260"/>
      </w:tabs>
      <w:ind w:left="-709"/>
    </w:pPr>
    <w:r>
      <w:t xml:space="preserve">               INSERIR LOGO DA INSTITUIÇÃO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0443F" w:rsidRDefault="0030443F" w14:paraId="1D4E11FE" w14:textId="5B96722E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A7245B" wp14:editId="552D4B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57505"/>
              <wp:effectExtent l="0" t="0" r="0" b="4445"/>
              <wp:wrapNone/>
              <wp:docPr id="372729870" name="Caixa de Texto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0443F" w:rsidR="0030443F" w:rsidP="0030443F" w:rsidRDefault="0030443F" w14:paraId="49A4A300" w14:textId="4C0E0826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0443F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C76379F">
            <v:shapetype id="_x0000_t202" coordsize="21600,21600" o:spt="202" path="m,l,21600r21600,l21600,xe" w14:anchorId="35A7245B">
              <v:stroke joinstyle="miter"/>
              <v:path gradientshapeok="t" o:connecttype="rect"/>
            </v:shapetype>
            <v:shape id="Caixa de Texto 1" style="position:absolute;margin-left:0;margin-top:0;width:40.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O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">
              <v:textbox style="mso-fit-shape-to-text:t" inset="0,15pt,0,0">
                <w:txbxContent>
                  <w:p w:rsidRPr="0030443F" w:rsidR="0030443F" w:rsidP="0030443F" w:rsidRDefault="0030443F" w14:paraId="25C04C1D" w14:textId="4C0E0826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0443F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A9"/>
    <w:rsid w:val="00017379"/>
    <w:rsid w:val="000255F4"/>
    <w:rsid w:val="0004136B"/>
    <w:rsid w:val="0030443F"/>
    <w:rsid w:val="003A65FA"/>
    <w:rsid w:val="004614C4"/>
    <w:rsid w:val="0048668B"/>
    <w:rsid w:val="004A45A2"/>
    <w:rsid w:val="004D63A9"/>
    <w:rsid w:val="004E51EC"/>
    <w:rsid w:val="007415CF"/>
    <w:rsid w:val="00780CC0"/>
    <w:rsid w:val="007F638B"/>
    <w:rsid w:val="008C435D"/>
    <w:rsid w:val="008D16E8"/>
    <w:rsid w:val="00985622"/>
    <w:rsid w:val="009D6906"/>
    <w:rsid w:val="00B1359D"/>
    <w:rsid w:val="00B454CF"/>
    <w:rsid w:val="00B5688F"/>
    <w:rsid w:val="00C25455"/>
    <w:rsid w:val="00D805E8"/>
    <w:rsid w:val="00F53F46"/>
    <w:rsid w:val="00FF7DA1"/>
    <w:rsid w:val="396B314C"/>
    <w:rsid w:val="3BF770F7"/>
    <w:rsid w:val="7BF2A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0DFD0"/>
  <w15:docId w15:val="{075322BF-B971-472D-947B-412426DEB1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CabealhoChar" w:customStyle="1">
    <w:name w:val="Cabeçalho Char"/>
    <w:basedOn w:val="Fontepargpadro"/>
    <w:link w:val="Cabealho"/>
    <w:qFormat/>
  </w:style>
  <w:style w:type="character" w:styleId="RodapChar" w:customStyle="1">
    <w:name w:val="Rodapé Char"/>
    <w:basedOn w:val="Fontepargpadro"/>
    <w:link w:val="Rodap"/>
    <w:uiPriority w:val="99"/>
    <w:qFormat/>
  </w:style>
  <w:style w:type="character" w:styleId="Pr-formataoHTMLChar" w:customStyle="1">
    <w:name w:val="Pré-formatação HTML Char"/>
    <w:basedOn w:val="Fontepargpadro"/>
    <w:link w:val="Pr-formataoHTML"/>
    <w:uiPriority w:val="99"/>
    <w:semiHidden/>
    <w:qFormat/>
    <w:rsid w:val="00763473"/>
    <w:rPr>
      <w:rFonts w:ascii="Consolas" w:hAnsi="Consolas"/>
      <w:sz w:val="20"/>
      <w:szCs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CabealhoeRodap" w:customStyle="1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qFormat/>
    <w:rsid w:val="00763473"/>
    <w:pPr>
      <w:spacing w:after="0" w:line="240" w:lineRule="auto"/>
    </w:pPr>
    <w:rPr>
      <w:rFonts w:ascii="Consolas" w:hAnsi="Consolas"/>
      <w:sz w:val="20"/>
      <w:szCs w:val="20"/>
    </w:rPr>
  </w:style>
  <w:style w:type="paragraph" w:styleId="Contedodatabela" w:customStyle="1">
    <w:name w:val="Conteúdo da tabela"/>
    <w:basedOn w:val="Normal"/>
    <w:qFormat/>
    <w:pPr>
      <w:widowControl w:val="0"/>
      <w:suppressLineNumbers/>
    </w:pPr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ICFBodyText" w:customStyle="1">
    <w:name w:val="ICF Body Text"/>
    <w:qFormat/>
    <w:pPr>
      <w:jc w:val="both"/>
    </w:pPr>
    <w:rPr>
      <w:rFonts w:ascii="Times New Roman" w:hAnsi="Times New Roman" w:eastAsia="Times New Roman" w:cs="Times New Roman"/>
      <w:szCs w:val="24"/>
      <w:lang w:val="en-US"/>
    </w:rPr>
  </w:style>
  <w:style w:type="paragraph" w:styleId="Contedodoquadro" w:customStyle="1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ntTable" Target="fontTable.xml" Id="rId11" /><Relationship Type="http://schemas.openxmlformats.org/officeDocument/2006/relationships/endnotes" Target="endnotes.xml" Id="rId5" /><Relationship Type="http://schemas.openxmlformats.org/officeDocument/2006/relationships/footer" Target="footer2.xml" Id="rId10" /><Relationship Type="http://schemas.openxmlformats.org/officeDocument/2006/relationships/footnotes" Target="footnotes.xml" Id="rId4" /><Relationship Type="http://schemas.openxmlformats.org/officeDocument/2006/relationships/header" Target="header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VANESSA DE LIMA BRASIL</dc:creator>
  <dc:description/>
  <lastModifiedBy>Debora Calabrese de Paulo</lastModifiedBy>
  <revision>7</revision>
  <lastPrinted>2024-03-07T17:05:00.0000000Z</lastPrinted>
  <dcterms:created xsi:type="dcterms:W3CDTF">2026-09-14T13:05:00.0000000Z</dcterms:created>
  <dcterms:modified xsi:type="dcterms:W3CDTF">2026-09-16T13:25:38.7973649Z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1637680e,4e878b04,728ea45b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5a2ad2be,2d11c7e5,145d0116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2026-09-14T13:05:27Z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6edbe568-ac52-41b6-bb59-c9827639fd21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